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77BC7DD" w:rsidR="004C235F" w:rsidRPr="00065C8A" w:rsidRDefault="00142519" w:rsidP="00065C8A">
      <w:pPr>
        <w:jc w:val="center"/>
      </w:pPr>
      <w:r>
        <w:rPr>
          <w:noProof/>
        </w:rPr>
        <w:drawing>
          <wp:inline distT="0" distB="0" distL="0" distR="0" wp14:anchorId="02AF2B73" wp14:editId="6BF42B8D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670E4AA1" w:rsidR="006761D9" w:rsidRPr="009D16AE" w:rsidRDefault="00932539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Walking on sunshine</w:t>
      </w:r>
    </w:p>
    <w:p w14:paraId="624F0BF0" w14:textId="77777777" w:rsidR="00932539" w:rsidRDefault="005C46C0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t>I used to think maybe you loved me, now baby I'm sure</w:t>
      </w:r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br/>
        <w:t>And I just can't wait till the day when you knock on my door</w:t>
      </w:r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Now every time I go for the mailbox, </w:t>
      </w:r>
      <w:proofErr w:type="spellStart"/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t>gotta</w:t>
      </w:r>
      <w:proofErr w:type="spellEnd"/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hold myself down</w:t>
      </w:r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t>'Cause</w:t>
      </w:r>
      <w:proofErr w:type="spellEnd"/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 just can't wait till you write me you're coming around</w:t>
      </w:r>
      <w:r w:rsidR="00932539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D89F139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Hey, alright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don’t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7FF7D4EB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I used to think maybe you loved me, now I know that it's true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I don't want to spend my whole life just waiting for you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Now I don't want you back for the weekend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Not back for a day, no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no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 said baby I just want you back and I want you to stay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Woah yeah!</w:t>
      </w:r>
      <w:r>
        <w:rPr>
          <w:rFonts w:eastAsia="Times New Roman" w:cstheme="minorHAnsi"/>
          <w:sz w:val="32"/>
          <w:szCs w:val="32"/>
          <w:lang w:eastAsia="en-GB"/>
        </w:rPr>
        <w:br/>
      </w:r>
    </w:p>
    <w:p w14:paraId="61B04AEF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sz w:val="32"/>
          <w:szCs w:val="32"/>
          <w:lang w:eastAsia="en-GB"/>
        </w:rPr>
        <w:br/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t>Hey, alright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Yeah, oh yeah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</w:p>
    <w:p w14:paraId="43378D90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453EA5E1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0F6E770B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BD98D5B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0410A3EB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0D6D2945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2FD4E6B4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Walking on sunshine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Walking on sunshine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15A3486E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I feel alive, I feel the love, I feel the love that's really real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 feel alive, I feel the love, I feel the love that's really real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41E70EA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I'm on sunshine baby, yeah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I'm on sunshine baby, yeah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EDE8964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 xml:space="preserve">I'm walking on sunshine, </w:t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wooah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Hey, alright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I'll say it, say it, say it again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0A4986A4" w14:textId="77777777" w:rsidR="00932539" w:rsidRDefault="00932539" w:rsidP="0093253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Oh, yeah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Now don't it, don't it, don't it, don't it, don't it,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I'll say it, say it, say it again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6839F400" w14:textId="2A520397" w:rsidR="008C592F" w:rsidRPr="008C592F" w:rsidRDefault="00932539" w:rsidP="0093253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Now don't it, don't it, don't it, don't it, don't it,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Tell me, tell me, tell me again now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And don't it feel good!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Oh, yeah</w:t>
      </w:r>
      <w:r>
        <w:rPr>
          <w:rFonts w:eastAsia="Times New Roman" w:cstheme="minorHAnsi"/>
          <w:sz w:val="32"/>
          <w:szCs w:val="32"/>
          <w:lang w:eastAsia="en-GB"/>
        </w:rPr>
        <w:br/>
        <w:t>And don't it feel good!</w:t>
      </w:r>
    </w:p>
    <w:p w14:paraId="16215233" w14:textId="12529140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E1684"/>
    <w:rsid w:val="000F3E27"/>
    <w:rsid w:val="0013787B"/>
    <w:rsid w:val="00142519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96894"/>
    <w:rsid w:val="003100DE"/>
    <w:rsid w:val="003136CC"/>
    <w:rsid w:val="00320CCA"/>
    <w:rsid w:val="0033080A"/>
    <w:rsid w:val="00335610"/>
    <w:rsid w:val="003456C3"/>
    <w:rsid w:val="00351BBE"/>
    <w:rsid w:val="0039564F"/>
    <w:rsid w:val="003D7EEE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B288A"/>
    <w:rsid w:val="00803BEE"/>
    <w:rsid w:val="00875F1F"/>
    <w:rsid w:val="008C592F"/>
    <w:rsid w:val="008C649A"/>
    <w:rsid w:val="008E4FA0"/>
    <w:rsid w:val="008E5804"/>
    <w:rsid w:val="00932539"/>
    <w:rsid w:val="009818D1"/>
    <w:rsid w:val="009C2CFA"/>
    <w:rsid w:val="009D16AE"/>
    <w:rsid w:val="009D739E"/>
    <w:rsid w:val="009F1672"/>
    <w:rsid w:val="00A3644E"/>
    <w:rsid w:val="00AC6B3A"/>
    <w:rsid w:val="00B10C39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62</cp:revision>
  <cp:lastPrinted>2023-09-18T21:03:00Z</cp:lastPrinted>
  <dcterms:created xsi:type="dcterms:W3CDTF">2018-07-23T18:09:00Z</dcterms:created>
  <dcterms:modified xsi:type="dcterms:W3CDTF">2023-10-15T17:46:00Z</dcterms:modified>
</cp:coreProperties>
</file>